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46" w:rsidRPr="007355D6" w:rsidRDefault="004A4B46" w:rsidP="004A4B46">
      <w:pPr>
        <w:jc w:val="center"/>
        <w:rPr>
          <w:b/>
          <w:bCs/>
          <w:sz w:val="21"/>
          <w:szCs w:val="21"/>
          <w:lang w:val="uk-UA"/>
        </w:rPr>
      </w:pPr>
      <w:r w:rsidRPr="00126D98">
        <w:rPr>
          <w:b/>
          <w:bCs/>
          <w:sz w:val="28"/>
          <w:szCs w:val="28"/>
          <w:lang w:val="uk-UA"/>
        </w:rPr>
        <w:t xml:space="preserve">ЗАПИТ НА ПОДАННЯ ЦІНОВОЇ ПРОПОЗИЦІЇ </w:t>
      </w:r>
      <w:r w:rsidR="008906DF" w:rsidRPr="00792BEA">
        <w:rPr>
          <w:b/>
          <w:bCs/>
          <w:sz w:val="28"/>
          <w:szCs w:val="28"/>
        </w:rPr>
        <w:t>#</w:t>
      </w:r>
      <w:r>
        <w:rPr>
          <w:b/>
          <w:bCs/>
          <w:sz w:val="28"/>
          <w:szCs w:val="28"/>
        </w:rPr>
        <w:t>ZKVU</w:t>
      </w:r>
      <w:r w:rsidRPr="00F27952">
        <w:rPr>
          <w:b/>
          <w:bCs/>
          <w:sz w:val="28"/>
          <w:szCs w:val="28"/>
        </w:rPr>
        <w:t>190</w:t>
      </w:r>
      <w:r w:rsidR="007355D6">
        <w:rPr>
          <w:b/>
          <w:bCs/>
          <w:sz w:val="28"/>
          <w:szCs w:val="28"/>
          <w:lang w:val="uk-UA"/>
        </w:rPr>
        <w:t>9</w:t>
      </w:r>
    </w:p>
    <w:p w:rsidR="00D048CF" w:rsidRPr="00D514FD" w:rsidRDefault="00D048CF" w:rsidP="00D048CF">
      <w:pPr>
        <w:pStyle w:val="1"/>
        <w:ind w:left="426" w:right="283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</w:pPr>
      <w:r w:rsidRPr="00D514FD">
        <w:rPr>
          <w:rFonts w:ascii="Times New Roman" w:hAnsi="Times New Roman" w:cs="Times New Roman"/>
          <w:iCs/>
          <w:color w:val="000000" w:themeColor="text1"/>
          <w:sz w:val="24"/>
          <w:szCs w:val="24"/>
          <w:lang w:val="uk-UA"/>
        </w:rPr>
        <w:t>на логістичне забезпечення 18 фестивалів  «З країни в Україну» в малих містах Луганської, Донецької, Запорізької, Херсонської, Одеської та Закарпатської областей в рамках програм Агенції США з міжнародного розвитку (USAID)</w:t>
      </w:r>
    </w:p>
    <w:p w:rsidR="00792BEA" w:rsidRDefault="00792BEA" w:rsidP="004A4B46">
      <w:pPr>
        <w:pStyle w:val="1"/>
        <w:spacing w:before="0"/>
        <w:jc w:val="center"/>
        <w:rPr>
          <w:lang w:val="uk-UA"/>
        </w:rPr>
      </w:pPr>
    </w:p>
    <w:p w:rsidR="00792BEA" w:rsidRDefault="00792BEA" w:rsidP="004A4B46">
      <w:pPr>
        <w:pStyle w:val="1"/>
        <w:spacing w:before="0"/>
        <w:jc w:val="center"/>
        <w:rPr>
          <w:lang w:val="uk-UA"/>
        </w:rPr>
      </w:pPr>
    </w:p>
    <w:p w:rsidR="004A4B46" w:rsidRDefault="004A4B46" w:rsidP="004A4B46">
      <w:pPr>
        <w:pStyle w:val="1"/>
        <w:spacing w:before="0"/>
        <w:jc w:val="center"/>
        <w:rPr>
          <w:lang w:val="uk-UA"/>
        </w:rPr>
      </w:pPr>
      <w:r>
        <w:rPr>
          <w:lang w:val="uk-UA"/>
        </w:rPr>
        <w:t xml:space="preserve">ДОДАТОК </w:t>
      </w:r>
      <w:r>
        <w:t>A</w:t>
      </w:r>
      <w:r w:rsidRPr="00792BEA">
        <w:rPr>
          <w:lang w:val="uk-UA"/>
        </w:rPr>
        <w:t>1</w:t>
      </w:r>
      <w:r w:rsidR="008906DF" w:rsidRPr="00792BEA">
        <w:rPr>
          <w:lang w:val="uk-UA"/>
        </w:rPr>
        <w:t xml:space="preserve"> </w:t>
      </w:r>
      <w:r w:rsidR="008906DF">
        <w:rPr>
          <w:lang w:val="uk-UA"/>
        </w:rPr>
        <w:t xml:space="preserve">до </w:t>
      </w:r>
      <w:r w:rsidR="008906DF" w:rsidRPr="00A073A4">
        <w:rPr>
          <w:lang w:val="uk-UA"/>
        </w:rPr>
        <w:t>ЗНПЦП № ZKVU190</w:t>
      </w:r>
      <w:r w:rsidR="008906DF" w:rsidRPr="00792BEA">
        <w:rPr>
          <w:lang w:val="uk-UA"/>
        </w:rPr>
        <w:t>9</w:t>
      </w:r>
      <w:r>
        <w:rPr>
          <w:lang w:val="uk-UA"/>
        </w:rPr>
        <w:t>.</w:t>
      </w:r>
    </w:p>
    <w:p w:rsidR="004A4B46" w:rsidRDefault="004A4B46" w:rsidP="00792BEA">
      <w:pPr>
        <w:jc w:val="center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uk-UA"/>
        </w:rPr>
      </w:pPr>
      <w:r w:rsidRPr="004A4B4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uk-UA"/>
        </w:rPr>
        <w:t>КОШТОРИС ПЕРЕВЕЗЕННЯ ПАСАЖИРІВ ТА ВАНТАЖІВ</w:t>
      </w:r>
    </w:p>
    <w:p w:rsidR="00792BEA" w:rsidRDefault="00792BEA" w:rsidP="00792BEA">
      <w:pPr>
        <w:jc w:val="center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uk-UA"/>
        </w:rPr>
      </w:pPr>
    </w:p>
    <w:p w:rsidR="00792BEA" w:rsidRDefault="00792BEA" w:rsidP="00792BEA">
      <w:pPr>
        <w:jc w:val="center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uk-UA"/>
        </w:rPr>
      </w:pPr>
    </w:p>
    <w:p w:rsidR="00792BEA" w:rsidRDefault="00792BEA" w:rsidP="00792BEA">
      <w:pPr>
        <w:jc w:val="center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uk-UA"/>
        </w:rPr>
      </w:pPr>
    </w:p>
    <w:p w:rsidR="00792BEA" w:rsidRDefault="00792BEA" w:rsidP="00792BEA">
      <w:pPr>
        <w:jc w:val="center"/>
        <w:rPr>
          <w:lang w:val="uk-UA"/>
        </w:rPr>
      </w:pPr>
    </w:p>
    <w:p w:rsidR="001B7243" w:rsidRPr="001B7243" w:rsidRDefault="001B7243">
      <w:pPr>
        <w:rPr>
          <w:lang w:val="uk-UA"/>
        </w:rPr>
      </w:pPr>
      <w:r>
        <w:rPr>
          <w:lang w:val="uk-UA"/>
        </w:rPr>
        <w:t>А.1.1. Пасажирські перевезен</w:t>
      </w:r>
      <w:r w:rsidR="004A4B46">
        <w:rPr>
          <w:lang w:val="uk-UA"/>
        </w:rPr>
        <w:t>н</w:t>
      </w:r>
      <w:r>
        <w:rPr>
          <w:lang w:val="uk-UA"/>
        </w:rPr>
        <w:t>я 1 хвиля та 2 хвиля проекту.</w:t>
      </w:r>
    </w:p>
    <w:p w:rsidR="001B7243" w:rsidRDefault="001B7243"/>
    <w:tbl>
      <w:tblPr>
        <w:tblW w:w="148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1276"/>
        <w:gridCol w:w="6237"/>
        <w:gridCol w:w="709"/>
        <w:gridCol w:w="709"/>
        <w:gridCol w:w="3118"/>
        <w:gridCol w:w="1134"/>
        <w:gridCol w:w="1133"/>
      </w:tblGrid>
      <w:tr w:rsidR="00ED554A" w:rsidRPr="001B2624" w:rsidTr="00792BEA">
        <w:trPr>
          <w:trHeight w:val="485"/>
        </w:trPr>
        <w:tc>
          <w:tcPr>
            <w:tcW w:w="544" w:type="dxa"/>
            <w:shd w:val="clear" w:color="auto" w:fill="auto"/>
            <w:vAlign w:val="center"/>
          </w:tcPr>
          <w:p w:rsidR="00ED554A" w:rsidRPr="001B2624" w:rsidRDefault="00ED554A" w:rsidP="004A4B46">
            <w:pPr>
              <w:widowControl w:val="0"/>
              <w:spacing w:line="192" w:lineRule="auto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№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554A" w:rsidRPr="004A4B46" w:rsidRDefault="00ED554A" w:rsidP="004A4B46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Опис</w:t>
            </w:r>
          </w:p>
        </w:tc>
        <w:tc>
          <w:tcPr>
            <w:tcW w:w="6237" w:type="dxa"/>
            <w:vAlign w:val="center"/>
          </w:tcPr>
          <w:p w:rsidR="00ED554A" w:rsidRPr="004A4B46" w:rsidRDefault="00ED554A" w:rsidP="004A4B46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Технічні характеристики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554A" w:rsidRPr="001B2624" w:rsidRDefault="00ED554A" w:rsidP="004A4B46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Кільк</w:t>
            </w: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ість</w:t>
            </w:r>
          </w:p>
        </w:tc>
        <w:tc>
          <w:tcPr>
            <w:tcW w:w="709" w:type="dxa"/>
            <w:vAlign w:val="center"/>
          </w:tcPr>
          <w:p w:rsidR="00ED554A" w:rsidRPr="00ED554A" w:rsidRDefault="00ED554A" w:rsidP="00ED554A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792BEA">
              <w:rPr>
                <w:rFonts w:cstheme="minorHAnsi"/>
                <w:b/>
                <w:color w:val="000000" w:themeColor="text1"/>
                <w:sz w:val="18"/>
                <w:szCs w:val="18"/>
                <w:lang w:val="uk-UA"/>
              </w:rPr>
              <w:t>Од вимір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D554A" w:rsidRPr="001B2624" w:rsidRDefault="00ED554A" w:rsidP="004A4B46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Пропоновані елементи та технічні характеристики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554A" w:rsidRPr="001B2624" w:rsidRDefault="00ED554A" w:rsidP="004A4B46">
            <w:pPr>
              <w:widowControl w:val="0"/>
              <w:ind w:left="30" w:right="-106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Ціна за од.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D554A" w:rsidRPr="001B2624" w:rsidRDefault="00ED554A" w:rsidP="004A4B46">
            <w:pPr>
              <w:widowControl w:val="0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Всього.</w:t>
            </w:r>
          </w:p>
        </w:tc>
      </w:tr>
      <w:tr w:rsidR="00ED554A" w:rsidRPr="001B2624" w:rsidTr="00792BEA">
        <w:trPr>
          <w:trHeight w:val="170"/>
        </w:trPr>
        <w:tc>
          <w:tcPr>
            <w:tcW w:w="544" w:type="dxa"/>
            <w:vAlign w:val="center"/>
          </w:tcPr>
          <w:p w:rsidR="00ED554A" w:rsidRPr="001B2624" w:rsidRDefault="00ED554A" w:rsidP="001B7243">
            <w:pPr>
              <w:widowControl w:val="0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D554A" w:rsidRPr="001B2624" w:rsidRDefault="00ED554A" w:rsidP="001B7243">
            <w:pPr>
              <w:ind w:right="-112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:rsidR="00ED554A" w:rsidRPr="001B2624" w:rsidRDefault="00ED554A" w:rsidP="001B2624">
            <w:pPr>
              <w:widowControl w:val="0"/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1B7243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ED554A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ED554A" w:rsidRPr="001B2624" w:rsidRDefault="00ED554A" w:rsidP="001B7243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ED554A" w:rsidRPr="001B2624" w:rsidRDefault="00ED554A" w:rsidP="004A4B46">
            <w:pPr>
              <w:widowControl w:val="0"/>
              <w:ind w:left="240" w:right="-249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3" w:type="dxa"/>
            <w:vAlign w:val="center"/>
          </w:tcPr>
          <w:p w:rsidR="00ED554A" w:rsidRPr="001B2624" w:rsidRDefault="00ED554A" w:rsidP="001B7243">
            <w:pPr>
              <w:widowControl w:val="0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7</w:t>
            </w:r>
          </w:p>
        </w:tc>
      </w:tr>
      <w:tr w:rsidR="00ED554A" w:rsidRPr="001B2624" w:rsidTr="00792BEA">
        <w:trPr>
          <w:cantSplit/>
          <w:trHeight w:val="1134"/>
        </w:trPr>
        <w:tc>
          <w:tcPr>
            <w:tcW w:w="544" w:type="dxa"/>
            <w:vAlign w:val="center"/>
          </w:tcPr>
          <w:p w:rsidR="00ED554A" w:rsidRPr="001B2624" w:rsidRDefault="00ED554A" w:rsidP="001B7243">
            <w:pPr>
              <w:widowControl w:val="0"/>
              <w:numPr>
                <w:ilvl w:val="0"/>
                <w:numId w:val="1"/>
              </w:numPr>
              <w:ind w:left="0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D554A" w:rsidRPr="001B2624" w:rsidRDefault="00ED554A" w:rsidP="001B7243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7243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(1-ша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К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ількість осіб: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100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осіб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9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«Неоплан» - мінімально 50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9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  <w:t>Iveco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» - мінімально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9"/>
              </w:num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пасажирський транспортний мікроавтобус (типу «Спринтер», мінімально 20 осіб) –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шт </w:t>
            </w:r>
          </w:p>
          <w:p w:rsidR="00ED554A" w:rsidRPr="001B2624" w:rsidRDefault="00ED554A" w:rsidP="00ED554A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Маршрут: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К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иїв-Тячів-Берегове-Мукачево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-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01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/0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8 (16:00) – Повернення 05/08 (16:00)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1B7243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792BEA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1B7243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4A4B46" w:rsidRDefault="00ED554A" w:rsidP="004A4B46">
            <w:pPr>
              <w:ind w:left="-112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3" w:type="dxa"/>
            <w:vAlign w:val="center"/>
          </w:tcPr>
          <w:p w:rsidR="00ED554A" w:rsidRPr="004A4B46" w:rsidRDefault="00ED554A" w:rsidP="004A4B46">
            <w:pPr>
              <w:ind w:left="-18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ED554A" w:rsidRPr="001B2624" w:rsidTr="00792BEA">
        <w:trPr>
          <w:cantSplit/>
          <w:trHeight w:val="1134"/>
        </w:trPr>
        <w:tc>
          <w:tcPr>
            <w:tcW w:w="544" w:type="dxa"/>
            <w:vAlign w:val="center"/>
          </w:tcPr>
          <w:p w:rsidR="00ED554A" w:rsidRPr="001B2624" w:rsidRDefault="00ED554A" w:rsidP="001B7243">
            <w:pPr>
              <w:widowControl w:val="0"/>
              <w:numPr>
                <w:ilvl w:val="0"/>
                <w:numId w:val="1"/>
              </w:numPr>
              <w:ind w:left="36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D554A" w:rsidRPr="001B2624" w:rsidRDefault="00ED554A" w:rsidP="001B7243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7243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-га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К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ількість осіб: 100 осіб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0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«Неоплан» - мінімально 50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0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  <w:t>Iveco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» - мінімально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0"/>
              </w:num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пасажирський транспортний мікроавтобус (типу «Спринтер», мінімально 20 осіб) –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шт </w:t>
            </w:r>
          </w:p>
          <w:p w:rsidR="00ED554A" w:rsidRPr="001B2624" w:rsidRDefault="00ED554A" w:rsidP="00ED554A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Маршрут: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Київ-Бердянськ-Мелітополь-Каховка-Київ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08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/0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8 (18:00) – Повернення 12/08 (16:00)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1B7243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1B2624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1B7243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4A4B46">
            <w:pPr>
              <w:ind w:left="240" w:right="-249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ED554A" w:rsidRPr="001B2624" w:rsidRDefault="00ED554A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1134"/>
        </w:trPr>
        <w:tc>
          <w:tcPr>
            <w:tcW w:w="544" w:type="dxa"/>
            <w:vAlign w:val="center"/>
          </w:tcPr>
          <w:p w:rsidR="00ED554A" w:rsidRPr="001B2624" w:rsidRDefault="00ED554A" w:rsidP="001B7243">
            <w:pPr>
              <w:widowControl w:val="0"/>
              <w:numPr>
                <w:ilvl w:val="0"/>
                <w:numId w:val="1"/>
              </w:numPr>
              <w:ind w:left="36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(3-тя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К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ількість осіб: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100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осіб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1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«Неоплан» - мінімально 50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1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  <w:t>Iveco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» - мінімально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1"/>
              </w:num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пасажирський транспортний мікроавтобус (типу «Спринтер», мінімально 20 осіб) –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шт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:rsidR="00ED554A" w:rsidRPr="00792BEA" w:rsidRDefault="00ED554A" w:rsidP="00792BEA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Маршрут: </w:t>
            </w: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Київ-Чорноморськ-Білгород-Дністровський-Ізмаїл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-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792BE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Дати</w:t>
            </w:r>
            <w:proofErr w:type="spellEnd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: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15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08 (18:00) – Повернення 19/08 (16:00)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792BEA" w:rsidRDefault="00ED554A" w:rsidP="00792BEA">
            <w:pPr>
              <w:ind w:left="113" w:right="113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  <w:p w:rsidR="00ED554A" w:rsidRPr="00792BEA" w:rsidRDefault="00ED554A" w:rsidP="00792BEA">
            <w:pPr>
              <w:ind w:left="113" w:right="113"/>
              <w:jc w:val="center"/>
              <w:rPr>
                <w:rFonts w:cstheme="minorHAnsi"/>
                <w:sz w:val="22"/>
                <w:szCs w:val="22"/>
              </w:rPr>
            </w:pPr>
          </w:p>
          <w:p w:rsidR="00ED554A" w:rsidRPr="00792BEA" w:rsidRDefault="00ED554A" w:rsidP="00792BEA">
            <w:pPr>
              <w:ind w:left="113" w:right="113"/>
              <w:jc w:val="center"/>
              <w:rPr>
                <w:rFonts w:cstheme="minorHAnsi"/>
                <w:sz w:val="22"/>
                <w:szCs w:val="22"/>
              </w:rPr>
            </w:pPr>
          </w:p>
          <w:p w:rsidR="00ED554A" w:rsidRPr="00792BEA" w:rsidRDefault="00ED554A" w:rsidP="00792BEA">
            <w:pPr>
              <w:ind w:left="113" w:right="113"/>
              <w:jc w:val="center"/>
              <w:rPr>
                <w:rFonts w:cstheme="minorHAnsi"/>
                <w:sz w:val="22"/>
                <w:szCs w:val="22"/>
              </w:rPr>
            </w:pPr>
          </w:p>
          <w:p w:rsidR="00ED554A" w:rsidRDefault="00ED554A" w:rsidP="00792BEA">
            <w:pPr>
              <w:ind w:left="113" w:right="113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:rsidR="00ED554A" w:rsidRPr="00792BEA" w:rsidRDefault="00ED554A" w:rsidP="00792BEA">
            <w:pPr>
              <w:ind w:left="113" w:right="113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214029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4A4B46">
            <w:pPr>
              <w:ind w:left="240" w:right="-249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ED554A" w:rsidRPr="001B2624" w:rsidRDefault="00ED554A" w:rsidP="00214029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1134"/>
        </w:trPr>
        <w:tc>
          <w:tcPr>
            <w:tcW w:w="544" w:type="dxa"/>
            <w:vAlign w:val="center"/>
          </w:tcPr>
          <w:p w:rsidR="00ED554A" w:rsidRPr="001B2624" w:rsidRDefault="00ED554A" w:rsidP="001B7243">
            <w:pPr>
              <w:widowControl w:val="0"/>
              <w:numPr>
                <w:ilvl w:val="0"/>
                <w:numId w:val="1"/>
              </w:numPr>
              <w:ind w:left="36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(4-та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К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ількість осіб: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100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осіб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2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«Неоплан» - мінімально 50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2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  <w:t>Iveco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» - мінімально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2"/>
              </w:num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пасажирський транспортний мікроавтобус (типу «Спринтер», мінімально 20 осіб) –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шт </w:t>
            </w:r>
          </w:p>
          <w:p w:rsidR="00ED554A" w:rsidRPr="001B2624" w:rsidRDefault="00ED554A" w:rsidP="00ED554A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4A4B46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Маршрут: </w:t>
            </w: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К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иїв-Авдіївка-Торецьк-Покровськ-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Виїзд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6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/09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(18:00) – Повернення 30/09 (16:00)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1B2624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214029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4A4B46">
            <w:pPr>
              <w:ind w:left="240" w:right="-249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ED554A" w:rsidRPr="001B2624" w:rsidRDefault="00ED554A" w:rsidP="00214029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1134"/>
        </w:trPr>
        <w:tc>
          <w:tcPr>
            <w:tcW w:w="544" w:type="dxa"/>
            <w:vAlign w:val="center"/>
          </w:tcPr>
          <w:p w:rsidR="00ED554A" w:rsidRPr="001B2624" w:rsidRDefault="00ED554A" w:rsidP="001B7243">
            <w:pPr>
              <w:widowControl w:val="0"/>
              <w:numPr>
                <w:ilvl w:val="0"/>
                <w:numId w:val="1"/>
              </w:numPr>
              <w:ind w:left="36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(5-та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К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ількість осіб: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100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осіб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3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«Неоплан» - мінімально 50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3"/>
              </w:numPr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  <w:t>Iveco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» - мінімально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13"/>
              </w:numPr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пасажирський транспортний мікроавтобус (типу «Спринтер», мінімально 20 осіб) –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шт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:rsidR="00ED554A" w:rsidRPr="001B2624" w:rsidRDefault="00ED554A" w:rsidP="00792BEA">
            <w:pPr>
              <w:ind w:left="113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Маршрут: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Київ </w:t>
            </w: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-Вугледар-Волноваха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-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Мангуш-Київ</w:t>
            </w:r>
            <w:proofErr w:type="spellEnd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03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10 (18:00) – Повернення 07/10 (16:00)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1B2624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214029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4A4B46">
            <w:pPr>
              <w:ind w:left="240" w:right="-249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ED554A" w:rsidRPr="001B2624" w:rsidRDefault="00ED554A" w:rsidP="00214029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1134"/>
        </w:trPr>
        <w:tc>
          <w:tcPr>
            <w:tcW w:w="544" w:type="dxa"/>
            <w:vAlign w:val="center"/>
          </w:tcPr>
          <w:p w:rsidR="00ED554A" w:rsidRPr="001B2624" w:rsidRDefault="00ED554A" w:rsidP="001B7243">
            <w:pPr>
              <w:widowControl w:val="0"/>
              <w:numPr>
                <w:ilvl w:val="0"/>
                <w:numId w:val="1"/>
              </w:numPr>
              <w:ind w:left="360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(6-та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К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ількість осіб: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100 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осіб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2"/>
              </w:num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«Неоплан» - мінімально 50 осіб) – 1 шт</w:t>
            </w:r>
          </w:p>
          <w:p w:rsidR="00ED554A" w:rsidRPr="001B2624" w:rsidRDefault="00ED554A" w:rsidP="001B2624">
            <w:pPr>
              <w:pStyle w:val="a4"/>
              <w:numPr>
                <w:ilvl w:val="0"/>
                <w:numId w:val="2"/>
              </w:num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пасажирський транспортний засіб (типу «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  <w:t>Iveco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» - мінімально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 осіб) – 1 шт</w:t>
            </w:r>
          </w:p>
          <w:p w:rsidR="00ED554A" w:rsidRPr="001B2624" w:rsidRDefault="00ED554A" w:rsidP="001B2624">
            <w:pPr>
              <w:ind w:left="113"/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2) пасажирський транспортний мікроавтобус (типу «Спринтер», мінімально 20 осіб) –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шт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Маршрут: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Київ-Попасна-Лисичанськ-Щастя- 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10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10 (18:00) – Повернення 14/10 (16:00)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214029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1B2624" w:rsidRDefault="00ED554A" w:rsidP="00792BEA">
            <w:pPr>
              <w:ind w:left="113" w:right="113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4A4B46">
            <w:pPr>
              <w:ind w:left="240" w:right="-249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ED554A" w:rsidRPr="001B2624" w:rsidRDefault="00ED554A" w:rsidP="00214029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1B2624" w:rsidRDefault="001B2624">
      <w:pPr>
        <w:rPr>
          <w:color w:val="000000" w:themeColor="text1"/>
        </w:rPr>
      </w:pPr>
    </w:p>
    <w:p w:rsidR="00792BEA" w:rsidRDefault="00792BEA" w:rsidP="001B7243">
      <w:pPr>
        <w:rPr>
          <w:lang w:val="uk-UA"/>
        </w:rPr>
      </w:pPr>
    </w:p>
    <w:p w:rsidR="001B7243" w:rsidRPr="001B7243" w:rsidRDefault="001B7243" w:rsidP="001B7243">
      <w:pPr>
        <w:rPr>
          <w:lang w:val="uk-UA"/>
        </w:rPr>
      </w:pPr>
      <w:bookmarkStart w:id="0" w:name="_GoBack"/>
      <w:bookmarkEnd w:id="0"/>
      <w:r>
        <w:rPr>
          <w:lang w:val="uk-UA"/>
        </w:rPr>
        <w:t>А.1.2. Вантажні перевезеня 1 хвиля та 2 хвиля проекту.</w:t>
      </w:r>
    </w:p>
    <w:p w:rsidR="001B7243" w:rsidRPr="001B2624" w:rsidRDefault="001B7243">
      <w:pPr>
        <w:rPr>
          <w:color w:val="000000" w:themeColor="text1"/>
        </w:rPr>
      </w:pPr>
    </w:p>
    <w:tbl>
      <w:tblPr>
        <w:tblW w:w="148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280"/>
        <w:gridCol w:w="6237"/>
        <w:gridCol w:w="709"/>
        <w:gridCol w:w="709"/>
        <w:gridCol w:w="3118"/>
        <w:gridCol w:w="1134"/>
        <w:gridCol w:w="1134"/>
      </w:tblGrid>
      <w:tr w:rsidR="00ED554A" w:rsidRPr="001B2624" w:rsidTr="00792BEA">
        <w:trPr>
          <w:trHeight w:val="1160"/>
        </w:trPr>
        <w:tc>
          <w:tcPr>
            <w:tcW w:w="540" w:type="dxa"/>
            <w:vAlign w:val="center"/>
          </w:tcPr>
          <w:p w:rsidR="00ED554A" w:rsidRDefault="00ED554A" w:rsidP="001B7243">
            <w:pPr>
              <w:widowControl w:val="0"/>
              <w:numPr>
                <w:ilvl w:val="0"/>
                <w:numId w:val="14"/>
              </w:numPr>
              <w:ind w:right="-106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  <w:p w:rsidR="00ED554A" w:rsidRDefault="00ED554A" w:rsidP="001B72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:rsidR="00ED554A" w:rsidRDefault="00ED554A" w:rsidP="001B72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:rsidR="00ED554A" w:rsidRDefault="00ED554A" w:rsidP="001B72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:rsidR="00ED554A" w:rsidRPr="001B7243" w:rsidRDefault="00ED554A" w:rsidP="001B724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80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(1-ша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Вантажівка з тентом, 20-тонн з мінімальним об'ємом 90м3, з можливістю бокового розвантаження та гідро-бортом 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(перелік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</w:p>
          <w:p w:rsidR="00ED554A" w:rsidRPr="001B2624" w:rsidRDefault="00ED554A" w:rsidP="001B2624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2) Вантажівка з тентом, 15-тонн з мінімальним об'ємом 65м3, з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  <w:r w:rsidRPr="001B2624"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ED554A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Маршрут: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К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иїв-Тячів-Берегове-Мукачево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-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01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/0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8 (16:00) –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Назад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05/08 (16:00)</w:t>
            </w:r>
          </w:p>
          <w:p w:rsidR="00ED554A" w:rsidRPr="001B2624" w:rsidRDefault="00ED554A" w:rsidP="001B2624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Навантаження/ розвантаження обладнання: </w:t>
            </w:r>
          </w:p>
          <w:p w:rsidR="00ED554A" w:rsidRDefault="00ED554A" w:rsidP="001B2624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Необхідно надати вантажників для завантаження/ розвантаження в м.Київ перед виїздом і по приїзду з туру (6 осіб на завантаження/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розвантаження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ED554A" w:rsidP="001B2624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Вантаженням та розвантаженням на місцях займається сторона Замовника послуги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eastAsia="ru-RU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9C6F6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ED554A" w:rsidRPr="001B2624" w:rsidRDefault="00ED554A" w:rsidP="009C6F6A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9C6F6A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9C6F6A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9C6F6A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1134"/>
        </w:trPr>
        <w:tc>
          <w:tcPr>
            <w:tcW w:w="540" w:type="dxa"/>
            <w:vAlign w:val="center"/>
          </w:tcPr>
          <w:p w:rsidR="00ED554A" w:rsidRPr="001B7243" w:rsidRDefault="00ED554A" w:rsidP="001B7243">
            <w:pPr>
              <w:rPr>
                <w:rFonts w:cstheme="minorHAnsi"/>
                <w:sz w:val="22"/>
                <w:szCs w:val="22"/>
                <w:lang w:val="uk-UA"/>
              </w:rPr>
            </w:pPr>
            <w:r>
              <w:rPr>
                <w:rFonts w:cstheme="minorHAnsi"/>
                <w:sz w:val="22"/>
                <w:szCs w:val="22"/>
                <w:lang w:val="uk-UA"/>
              </w:rPr>
              <w:lastRenderedPageBreak/>
              <w:t>2.</w:t>
            </w:r>
          </w:p>
        </w:tc>
        <w:tc>
          <w:tcPr>
            <w:tcW w:w="1280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-га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Вантажівка з тентом, 20-тонн з мінімальним об'ємом 90м3, з можливістю бокового розвантаження та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</w:p>
          <w:p w:rsidR="00ED554A" w:rsidRPr="001B2624" w:rsidRDefault="00ED554A" w:rsidP="001B2624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2) Вантажівка з тентом, 15-тонн з мінімальним об'ємом 65м3, з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  <w:r w:rsidRPr="001B2624"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4A4B46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  <w:p w:rsidR="00ED554A" w:rsidRPr="001B2624" w:rsidRDefault="00ED554A" w:rsidP="00ED554A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Маршрут: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Київ-Бердянськ-Мелітополь-Каховка-Київ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08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/0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8 (18:00) – Повернення 12/08 (16:00)</w:t>
            </w:r>
          </w:p>
          <w:p w:rsidR="00ED554A" w:rsidRPr="001B2624" w:rsidRDefault="00ED554A" w:rsidP="00AC418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Навантаження/ розвантаження обладнання: </w:t>
            </w:r>
          </w:p>
          <w:p w:rsidR="00ED554A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Необхідно надати вантажників для завантаження/ розвантаження в м.Київ перед виїздом і по приїзду з туру (6 осіб на завантаження/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розвантаження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Вантаженням та розвантаженням на місцях займається сторона Замовника послуги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1B2624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1B2624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1160"/>
        </w:trPr>
        <w:tc>
          <w:tcPr>
            <w:tcW w:w="540" w:type="dxa"/>
            <w:vAlign w:val="center"/>
          </w:tcPr>
          <w:p w:rsidR="00ED554A" w:rsidRPr="001B7243" w:rsidRDefault="00ED554A" w:rsidP="001B7243">
            <w:pPr>
              <w:widowControl w:val="0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3.</w:t>
            </w:r>
          </w:p>
        </w:tc>
        <w:tc>
          <w:tcPr>
            <w:tcW w:w="1280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(3-тя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1B2624">
            <w:p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Вантажівка з тентом, 20-тонн з мінімальним об'ємом 90м3, з можливістю бокового розвантаження та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</w:p>
          <w:p w:rsidR="00ED554A" w:rsidRPr="001B2624" w:rsidRDefault="00ED554A" w:rsidP="001B2624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2) Вантажівка з тентом, 15-тонн з мінімальним об'ємом 65м3, з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  <w:r w:rsidRPr="001B2624"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ED554A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4A4B46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Маршрут: </w:t>
            </w: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Київ-Чорноморськ-Білгород-Дністровський-Ізмаїл</w:t>
            </w:r>
            <w:r w:rsidRPr="004A4B46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-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792BE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Дати: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15</w:t>
            </w:r>
            <w:r w:rsidRPr="00792BEA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08 (18:00) – Повернення 19/08 (16:00)</w:t>
            </w:r>
          </w:p>
          <w:p w:rsidR="00ED554A" w:rsidRPr="001B2624" w:rsidRDefault="00ED554A" w:rsidP="00AC418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Навантаження/ розвантаження обладнання: </w:t>
            </w:r>
          </w:p>
          <w:p w:rsidR="00ED554A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Необхідно надати вантажників для завантаження/ розвантаження в м.Київ перед виїздом і по приїзду з туру (6 осіб на завантаження/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розвантаження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Вантаженням та розвантаженням на місцях займається сторона Замовника послуги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(нижче)</w:t>
            </w:r>
          </w:p>
          <w:p w:rsidR="00ED554A" w:rsidRPr="001B2624" w:rsidRDefault="00D158CE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(нижче)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1B2624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1B2624" w:rsidRDefault="00ED554A" w:rsidP="001B2624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1160"/>
        </w:trPr>
        <w:tc>
          <w:tcPr>
            <w:tcW w:w="540" w:type="dxa"/>
            <w:vAlign w:val="center"/>
          </w:tcPr>
          <w:p w:rsidR="00ED554A" w:rsidRPr="001B7243" w:rsidRDefault="00ED554A" w:rsidP="001B7243">
            <w:pPr>
              <w:widowControl w:val="0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lastRenderedPageBreak/>
              <w:t>4.</w:t>
            </w:r>
          </w:p>
        </w:tc>
        <w:tc>
          <w:tcPr>
            <w:tcW w:w="1280" w:type="dxa"/>
            <w:vAlign w:val="center"/>
          </w:tcPr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4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-тя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AC4185">
            <w:p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Вантажівка з тентом, 20-тонн з мінімальним об'ємом 90м3, з можливістю бокового розвантаження та гідро-бортом (</w:t>
            </w:r>
            <w:hyperlink w:anchor="перелік" w:history="1">
              <w:r w:rsidRPr="001B2624">
                <w:rPr>
                  <w:rStyle w:val="a3"/>
                  <w:rFonts w:cstheme="minorHAnsi"/>
                  <w:color w:val="000000" w:themeColor="text1"/>
                  <w:sz w:val="22"/>
                  <w:szCs w:val="22"/>
                  <w:lang w:val="uk-UA"/>
                </w:rPr>
                <w:t>перелік вантажу додається</w:t>
              </w:r>
            </w:hyperlink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</w:p>
          <w:p w:rsidR="00ED554A" w:rsidRDefault="00ED554A" w:rsidP="00AC4185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2) Вантажівка з тентом, 15-тонн з мінімальним об'ємом 65м3, з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  <w:r w:rsidRPr="001B2624"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ED554A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4A4B46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Маршрут: </w:t>
            </w:r>
            <w:proofErr w:type="spellStart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К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иїв-Авдіївка-Торецьк-Покровськ-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Виїзд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6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/09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(18:00) – Повернення 30/09 (16:00)</w:t>
            </w:r>
          </w:p>
          <w:p w:rsidR="00ED554A" w:rsidRPr="001B2624" w:rsidRDefault="00ED554A" w:rsidP="00AC418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Навантаження/ розвантаження обладнання: </w:t>
            </w:r>
          </w:p>
          <w:p w:rsidR="00ED554A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Необхідно надати вантажників для завантаження/ розвантаження в м.Київ перед виїздом і по приїзду з туру (6 осіб на завантаження/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розвантаження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ED554A" w:rsidP="00792BEA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Вантаженням та розвантаженням на місцях займається сторона Замовника послуги</w:t>
            </w:r>
          </w:p>
          <w:p w:rsidR="00ED554A" w:rsidRPr="001B2624" w:rsidRDefault="00D158CE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AC4185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D554A" w:rsidRPr="00AC4185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AC4185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AC4185" w:rsidRDefault="00ED554A" w:rsidP="001B2624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D554A" w:rsidRPr="00AC4185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D554A" w:rsidRPr="00AC4185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ED554A" w:rsidRPr="001B2624" w:rsidTr="00792BEA">
        <w:trPr>
          <w:cantSplit/>
          <w:trHeight w:val="1160"/>
        </w:trPr>
        <w:tc>
          <w:tcPr>
            <w:tcW w:w="540" w:type="dxa"/>
            <w:vAlign w:val="center"/>
          </w:tcPr>
          <w:p w:rsidR="00ED554A" w:rsidRPr="001B7243" w:rsidRDefault="00ED554A" w:rsidP="001B7243">
            <w:pPr>
              <w:pStyle w:val="a4"/>
              <w:widowControl w:val="0"/>
              <w:numPr>
                <w:ilvl w:val="0"/>
                <w:numId w:val="15"/>
              </w:numPr>
              <w:ind w:left="360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280" w:type="dxa"/>
            <w:vAlign w:val="center"/>
          </w:tcPr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ED554A" w:rsidRPr="00AC4185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5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-тя поїздка)</w:t>
            </w:r>
          </w:p>
        </w:tc>
        <w:tc>
          <w:tcPr>
            <w:tcW w:w="6237" w:type="dxa"/>
            <w:vAlign w:val="center"/>
          </w:tcPr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AC4185">
            <w:p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Вантажівка з тентом, 20-тонн з мінімальним об'ємом 90м3, з можливістю бокового розвантаження та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</w:p>
          <w:p w:rsidR="00ED554A" w:rsidRDefault="00ED554A" w:rsidP="00AC4185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2) Вантажівка з тентом, 15-тонн з мінімальним об'ємом 65м3, з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  <w:r w:rsidRPr="001B2624"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Маршрут: 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Київ -Вугледар-Волноваха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-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Мангуш-Київ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03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10 (18:00) – Повернення 07/10 (16:00)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AC418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Навантаження/ розвантаження обладнання: </w:t>
            </w:r>
          </w:p>
          <w:p w:rsidR="00ED554A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Необхідно надати вантажників для завантаження/ розвантаження в м.Київ перед виїздом і по приїзду з туру (6 осіб на завантаження/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розвантаження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Вантаженням та розвантаженням на місцях займається сторона Замовника послуги</w:t>
            </w:r>
          </w:p>
          <w:p w:rsidR="00ED554A" w:rsidRPr="00AC4185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  <w:p w:rsidR="00ED554A" w:rsidRPr="001B2624" w:rsidRDefault="00D158CE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Default="00D158CE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D554A" w:rsidRPr="00AC4185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AC4185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AC4185" w:rsidRDefault="00ED554A" w:rsidP="001B2624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D554A" w:rsidRPr="00AC4185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D554A" w:rsidRPr="00AC4185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ED554A" w:rsidRPr="001B2624" w:rsidTr="00792BEA">
        <w:trPr>
          <w:cantSplit/>
          <w:trHeight w:val="1160"/>
        </w:trPr>
        <w:tc>
          <w:tcPr>
            <w:tcW w:w="540" w:type="dxa"/>
            <w:vAlign w:val="center"/>
          </w:tcPr>
          <w:p w:rsidR="00ED554A" w:rsidRPr="00AC4185" w:rsidRDefault="00ED554A" w:rsidP="001B7243">
            <w:pPr>
              <w:widowControl w:val="0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lastRenderedPageBreak/>
              <w:t>6.</w:t>
            </w:r>
          </w:p>
        </w:tc>
        <w:tc>
          <w:tcPr>
            <w:tcW w:w="1280" w:type="dxa"/>
            <w:vAlign w:val="center"/>
          </w:tcPr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ED554A" w:rsidRPr="00AC4185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6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-тя поїздка)</w:t>
            </w:r>
          </w:p>
        </w:tc>
        <w:tc>
          <w:tcPr>
            <w:tcW w:w="6237" w:type="dxa"/>
            <w:vAlign w:val="center"/>
          </w:tcPr>
          <w:p w:rsidR="00ED554A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автівок: </w:t>
            </w:r>
          </w:p>
          <w:p w:rsidR="00ED554A" w:rsidRPr="001B2624" w:rsidRDefault="00ED554A" w:rsidP="00AC4185">
            <w:pPr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Вантажівка з тентом, 20-тонн з мінімальним об'ємом 90м3, з можливістю бокового розвантаження та гідро-бортом (</w:t>
            </w:r>
            <w:hyperlink w:anchor="перелік" w:history="1">
              <w:r w:rsidRPr="001B2624">
                <w:rPr>
                  <w:rStyle w:val="a3"/>
                  <w:rFonts w:cstheme="minorHAnsi"/>
                  <w:color w:val="000000" w:themeColor="text1"/>
                  <w:sz w:val="22"/>
                  <w:szCs w:val="22"/>
                  <w:lang w:val="uk-UA"/>
                </w:rPr>
                <w:t>перелік вантажу додається</w:t>
              </w:r>
            </w:hyperlink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</w:p>
          <w:p w:rsidR="00ED554A" w:rsidRDefault="00ED554A" w:rsidP="00AC4185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2) Вантажівка з тентом, 15-тонн з мінімальним об'ємом 65м3, з гідро-бортом (</w:t>
            </w:r>
            <w:r w:rsidR="00D158CE">
              <w:fldChar w:fldCharType="begin"/>
            </w:r>
            <w:r w:rsidR="00D158CE">
              <w:instrText>HYPERLINK</w:instrText>
            </w:r>
            <w:r w:rsidR="00D158CE" w:rsidRPr="00D048CF">
              <w:rPr>
                <w:lang w:val="uk-UA"/>
              </w:rPr>
              <w:instrText xml:space="preserve"> \</w:instrText>
            </w:r>
            <w:r w:rsidR="00D158CE">
              <w:instrText>l</w:instrText>
            </w:r>
            <w:r w:rsidR="00D158CE" w:rsidRPr="00D048CF">
              <w:rPr>
                <w:lang w:val="uk-UA"/>
              </w:rPr>
              <w:instrText xml:space="preserve"> "перелік"</w:instrText>
            </w:r>
            <w:r w:rsidR="00D158CE">
              <w:fldChar w:fldCharType="separate"/>
            </w:r>
            <w:r w:rsidRPr="001B2624">
              <w:rPr>
                <w:rStyle w:val="a3"/>
                <w:rFonts w:cstheme="minorHAnsi"/>
                <w:color w:val="000000" w:themeColor="text1"/>
                <w:sz w:val="22"/>
                <w:szCs w:val="22"/>
                <w:lang w:val="uk-UA"/>
              </w:rPr>
              <w:t>перелік вантажу додається</w:t>
            </w:r>
            <w:r w:rsidR="00D158CE">
              <w:fldChar w:fldCharType="end"/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 – 1 шт</w:t>
            </w:r>
            <w:r w:rsidRPr="001B2624"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Default="00ED554A" w:rsidP="00AC4185">
            <w:pPr>
              <w:ind w:left="113"/>
              <w:contextualSpacing/>
              <w:jc w:val="both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Маршрут: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Київ-Попасна-Лисичанськ-Щастя- Київ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Дати: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Виїзд 10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10 (18:00) – Повернення 14/10 (16:00)</w:t>
            </w:r>
          </w:p>
          <w:p w:rsidR="00ED554A" w:rsidRPr="001B2624" w:rsidRDefault="00ED554A" w:rsidP="00AC418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Навантаження/ розвантаження обладнання: </w:t>
            </w:r>
          </w:p>
          <w:p w:rsidR="00ED554A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Необхідно надати вантажників для завантаження/ розвантаження в м.Київ перед виїздом і по приїзду з туру (6 осіб на завантаження/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розвантаження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ED554A" w:rsidP="00AC4185">
            <w:pPr>
              <w:tabs>
                <w:tab w:val="left" w:pos="342"/>
              </w:tabs>
              <w:ind w:left="113"/>
              <w:jc w:val="both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Вантаженням та розвантаженням на місцях займається сторона Замовника послуги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  <w:p w:rsidR="00ED554A" w:rsidRPr="001B2624" w:rsidRDefault="00D158CE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hyperlink w:anchor="вимоги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Вимоги до водіїв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А.3</w:t>
            </w:r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ED554A" w:rsidRPr="001B2624" w:rsidRDefault="00D158CE" w:rsidP="00AC4185">
            <w:pPr>
              <w:ind w:left="113"/>
              <w:contextualSpacing/>
              <w:jc w:val="center"/>
              <w:rPr>
                <w:rFonts w:cstheme="minorHAnsi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hyperlink w:anchor="розклад" w:history="1">
              <w:r w:rsidR="00ED554A" w:rsidRPr="001B2624">
                <w:rPr>
                  <w:rStyle w:val="a3"/>
                  <w:rFonts w:cstheme="minorHAnsi"/>
                  <w:b/>
                  <w:color w:val="000000" w:themeColor="text1"/>
                  <w:sz w:val="22"/>
                  <w:szCs w:val="22"/>
                  <w:lang w:val="uk-UA"/>
                </w:rPr>
                <w:t>Приблизний розклад</w:t>
              </w:r>
            </w:hyperlink>
            <w:r w:rsidR="00ED554A"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ED554A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Додаток А.4)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ED554A" w:rsidRPr="00AC4185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ED554A" w:rsidRPr="00AC4185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8" w:type="dxa"/>
            <w:vAlign w:val="center"/>
          </w:tcPr>
          <w:p w:rsidR="00ED554A" w:rsidRPr="00AC4185" w:rsidRDefault="00ED554A" w:rsidP="001B2624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D554A" w:rsidRPr="00AC4185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D554A" w:rsidRPr="00AC4185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:rsidR="001B7243" w:rsidRDefault="001B7243"/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lang w:val="uk-UA"/>
        </w:rPr>
      </w:pPr>
    </w:p>
    <w:p w:rsidR="00ED554A" w:rsidRDefault="00ED554A" w:rsidP="001B7243">
      <w:pPr>
        <w:rPr>
          <w:sz w:val="15"/>
          <w:szCs w:val="15"/>
          <w:lang w:val="uk-UA"/>
        </w:rPr>
      </w:pPr>
    </w:p>
    <w:p w:rsidR="00ED554A" w:rsidRDefault="00ED554A" w:rsidP="001B7243">
      <w:pPr>
        <w:rPr>
          <w:sz w:val="15"/>
          <w:szCs w:val="15"/>
          <w:lang w:val="uk-UA"/>
        </w:rPr>
      </w:pPr>
    </w:p>
    <w:p w:rsidR="00ED554A" w:rsidRDefault="00ED554A" w:rsidP="001B7243">
      <w:pPr>
        <w:rPr>
          <w:sz w:val="15"/>
          <w:szCs w:val="15"/>
          <w:lang w:val="uk-UA"/>
        </w:rPr>
      </w:pPr>
    </w:p>
    <w:p w:rsidR="00ED554A" w:rsidRDefault="00ED554A" w:rsidP="001B7243">
      <w:pPr>
        <w:rPr>
          <w:sz w:val="15"/>
          <w:szCs w:val="15"/>
          <w:lang w:val="uk-UA"/>
        </w:rPr>
      </w:pPr>
    </w:p>
    <w:p w:rsidR="00ED554A" w:rsidRPr="00792BEA" w:rsidRDefault="00ED554A" w:rsidP="001B7243">
      <w:pPr>
        <w:rPr>
          <w:sz w:val="15"/>
          <w:szCs w:val="15"/>
          <w:lang w:val="uk-UA"/>
        </w:rPr>
      </w:pPr>
    </w:p>
    <w:p w:rsidR="001B7243" w:rsidRDefault="001B7243">
      <w:r>
        <w:rPr>
          <w:lang w:val="uk-UA"/>
        </w:rPr>
        <w:lastRenderedPageBreak/>
        <w:t>А.1.3. Комбіновані локальні перевезен</w:t>
      </w:r>
      <w:r w:rsidR="004A4B46">
        <w:rPr>
          <w:lang w:val="uk-UA"/>
        </w:rPr>
        <w:t>н</w:t>
      </w:r>
      <w:r>
        <w:rPr>
          <w:lang w:val="uk-UA"/>
        </w:rPr>
        <w:t>я 1 хвиля та 2 хвиля проекту.</w:t>
      </w:r>
    </w:p>
    <w:p w:rsidR="001B7243" w:rsidRDefault="001B7243"/>
    <w:tbl>
      <w:tblPr>
        <w:tblW w:w="148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250"/>
        <w:gridCol w:w="5409"/>
        <w:gridCol w:w="709"/>
        <w:gridCol w:w="708"/>
        <w:gridCol w:w="3119"/>
        <w:gridCol w:w="1134"/>
        <w:gridCol w:w="992"/>
      </w:tblGrid>
      <w:tr w:rsidR="00ED554A" w:rsidRPr="001B2624" w:rsidTr="00ED554A">
        <w:trPr>
          <w:cantSplit/>
          <w:trHeight w:val="1134"/>
        </w:trPr>
        <w:tc>
          <w:tcPr>
            <w:tcW w:w="540" w:type="dxa"/>
            <w:vAlign w:val="center"/>
          </w:tcPr>
          <w:p w:rsidR="00ED554A" w:rsidRPr="001B2624" w:rsidRDefault="00ED554A" w:rsidP="001B7243">
            <w:pPr>
              <w:widowControl w:val="0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1.</w:t>
            </w:r>
          </w:p>
        </w:tc>
        <w:tc>
          <w:tcPr>
            <w:tcW w:w="2250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послуги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 для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локальних змішаних перевезень на радіальні виїзди та за потребами групи </w:t>
            </w:r>
          </w:p>
          <w:p w:rsidR="00ED554A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 хвиля: ЗАХІД+ПІВДЕ</w:t>
            </w:r>
          </w:p>
          <w:p w:rsidR="00ED554A" w:rsidRPr="001B2624" w:rsidRDefault="00ED554A" w:rsidP="001B2624">
            <w:pP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409" w:type="dxa"/>
            <w:vAlign w:val="center"/>
          </w:tcPr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Технічні характеристики </w:t>
            </w:r>
            <w:proofErr w:type="spellStart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автівок</w:t>
            </w:r>
            <w:proofErr w:type="spellEnd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1) пасажирський транспортний мікроавтобус (типу «Спринтер», мінімально 20 осіб) – 1 шт. (бажано брати додаткового водія для мікроавтобуса для поїздок в містах)  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2) легкове авто (типу «седан», мінімально 4 особи) – 1 </w:t>
            </w: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шт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 (бажано </w:t>
            </w:r>
            <w:proofErr w:type="spellStart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орендовати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на місці в кожному з міст)</w:t>
            </w:r>
          </w:p>
          <w:p w:rsidR="00ED554A" w:rsidRPr="001B2624" w:rsidRDefault="00ED554A" w:rsidP="001B7243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в</w:t>
            </w:r>
            <w:proofErr w:type="spellStart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ідстань</w:t>
            </w:r>
            <w:proofErr w:type="spellEnd"/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та дата переміщень по містах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: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Тячів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, до 150 км,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 серпня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Берегове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, 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3 серпня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Мукачево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,  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4 серпня</w:t>
            </w:r>
          </w:p>
          <w:p w:rsidR="00ED554A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Бердянськ,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до 150 км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, 9 серпня</w:t>
            </w:r>
          </w:p>
          <w:p w:rsidR="00ED554A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Мелітополь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до 150 км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, 10 серпня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Каховка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до 150 км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, 11 серпня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Чорноморськ</w:t>
            </w:r>
            <w:proofErr w:type="spellEnd"/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16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серпня</w:t>
            </w:r>
          </w:p>
          <w:p w:rsidR="00ED554A" w:rsidRPr="001B2624" w:rsidRDefault="00ED554A" w:rsidP="001B2624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Білгород-Дністровський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17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серпня</w:t>
            </w:r>
          </w:p>
          <w:p w:rsidR="00ED554A" w:rsidRPr="00AC4185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Ізмаїл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до 150 км,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18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серпня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</w:t>
            </w:r>
          </w:p>
        </w:tc>
        <w:tc>
          <w:tcPr>
            <w:tcW w:w="708" w:type="dxa"/>
            <w:textDirection w:val="btLr"/>
            <w:vAlign w:val="center"/>
          </w:tcPr>
          <w:p w:rsidR="00ED554A" w:rsidRPr="001B2624" w:rsidRDefault="00ED554A" w:rsidP="00792BEA">
            <w:pPr>
              <w:ind w:left="113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9" w:type="dxa"/>
            <w:vAlign w:val="center"/>
          </w:tcPr>
          <w:p w:rsidR="00ED554A" w:rsidRPr="001B2624" w:rsidRDefault="00ED554A" w:rsidP="00AC4185">
            <w:pPr>
              <w:ind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ED554A" w:rsidRPr="001B2624" w:rsidTr="00792BEA">
        <w:trPr>
          <w:cantSplit/>
          <w:trHeight w:val="5037"/>
        </w:trPr>
        <w:tc>
          <w:tcPr>
            <w:tcW w:w="540" w:type="dxa"/>
            <w:vAlign w:val="center"/>
          </w:tcPr>
          <w:p w:rsidR="00ED554A" w:rsidRPr="001B7243" w:rsidRDefault="00ED554A" w:rsidP="001B7243">
            <w:pPr>
              <w:widowControl w:val="0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2.</w:t>
            </w:r>
          </w:p>
        </w:tc>
        <w:tc>
          <w:tcPr>
            <w:tcW w:w="2250" w:type="dxa"/>
            <w:vAlign w:val="center"/>
          </w:tcPr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локальних змішаних перевезень на радіальні виїзди та за потребами групи </w:t>
            </w:r>
          </w:p>
          <w:p w:rsidR="00ED554A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ED554A" w:rsidRPr="001B2624" w:rsidRDefault="00ED554A" w:rsidP="00AC4185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 хвиля: СХІД</w:t>
            </w:r>
          </w:p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5409" w:type="dxa"/>
            <w:vAlign w:val="center"/>
          </w:tcPr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Технічні характеристики автівок: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1) пасажирський транспортний мікроавтобус (типу «Спринтер», мінімально 20 осіб) – 1 шт. (бажано брати додаткового водія для мікроавтобуса для поїздок в містах)  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2) легкове авто (типу «седан», мінімально 4 особи) – 1 шт  (бажано орендовати на місці в кожному з міст)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в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ідстань та дата переміщень по містах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</w:rPr>
              <w:t>: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Авдіївка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, до 150 км,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 серпня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Торецьк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, 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3 серпня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Покровськ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,  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4 серпня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Вугледар,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до 150 км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, 9 серпня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Волноваха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до 150 км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, 10 серпня</w:t>
            </w:r>
          </w:p>
          <w:p w:rsidR="00ED554A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Мангуш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до 150 км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, 11 серпня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Попасна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16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серпня</w:t>
            </w:r>
          </w:p>
          <w:p w:rsidR="00ED554A" w:rsidRPr="001B2624" w:rsidRDefault="00ED554A" w:rsidP="00AC4185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Лисичанськ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до 150 км, 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17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серпня</w:t>
            </w:r>
          </w:p>
          <w:p w:rsidR="00ED554A" w:rsidRPr="001B7243" w:rsidRDefault="00ED554A" w:rsidP="001B7243">
            <w:pPr>
              <w:ind w:left="113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Щастя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до 150 км,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18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серпня</w:t>
            </w:r>
          </w:p>
        </w:tc>
        <w:tc>
          <w:tcPr>
            <w:tcW w:w="709" w:type="dxa"/>
            <w:vAlign w:val="center"/>
          </w:tcPr>
          <w:p w:rsidR="00ED554A" w:rsidRPr="001B2624" w:rsidRDefault="00ED554A" w:rsidP="001B2624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</w:t>
            </w:r>
          </w:p>
        </w:tc>
        <w:tc>
          <w:tcPr>
            <w:tcW w:w="708" w:type="dxa"/>
            <w:textDirection w:val="btLr"/>
            <w:vAlign w:val="center"/>
          </w:tcPr>
          <w:p w:rsidR="00ED554A" w:rsidRPr="001B2624" w:rsidRDefault="00ED554A" w:rsidP="00792BEA">
            <w:pPr>
              <w:ind w:left="-18" w:right="-112"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послуга</w:t>
            </w:r>
          </w:p>
        </w:tc>
        <w:tc>
          <w:tcPr>
            <w:tcW w:w="3119" w:type="dxa"/>
            <w:vAlign w:val="center"/>
          </w:tcPr>
          <w:p w:rsidR="00ED554A" w:rsidRPr="001B2624" w:rsidRDefault="00ED554A" w:rsidP="00AC4185">
            <w:pPr>
              <w:ind w:left="-18" w:right="-112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554A" w:rsidRPr="001B2624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D554A" w:rsidRPr="001B2624" w:rsidRDefault="00ED554A" w:rsidP="001B2624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1B7243" w:rsidRDefault="001B7243"/>
    <w:p w:rsidR="001B7243" w:rsidRDefault="001B7243">
      <w:pPr>
        <w:rPr>
          <w:lang w:val="uk-UA"/>
        </w:rPr>
      </w:pPr>
    </w:p>
    <w:p w:rsidR="001B7243" w:rsidRDefault="001B7243">
      <w:pPr>
        <w:rPr>
          <w:lang w:val="uk-UA"/>
        </w:rPr>
      </w:pPr>
    </w:p>
    <w:p w:rsidR="001B7243" w:rsidRDefault="001B7243">
      <w:pPr>
        <w:rPr>
          <w:lang w:val="uk-UA"/>
        </w:rPr>
      </w:pPr>
    </w:p>
    <w:p w:rsidR="001B7243" w:rsidRPr="001B7243" w:rsidRDefault="001B7243">
      <w:pPr>
        <w:rPr>
          <w:lang w:val="uk-UA"/>
        </w:rPr>
      </w:pPr>
      <w:r>
        <w:rPr>
          <w:lang w:val="uk-UA"/>
        </w:rPr>
        <w:t>Додаток А.1.4. Підсумкова калькуляція по 1 та 2 хвилі проекту</w:t>
      </w:r>
    </w:p>
    <w:p w:rsidR="001B7243" w:rsidRDefault="001B7243"/>
    <w:tbl>
      <w:tblPr>
        <w:tblW w:w="147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9076"/>
        <w:gridCol w:w="5103"/>
      </w:tblGrid>
      <w:tr w:rsidR="001B2624" w:rsidRPr="001B2624" w:rsidTr="004A4B46">
        <w:trPr>
          <w:trHeight w:val="141"/>
        </w:trPr>
        <w:tc>
          <w:tcPr>
            <w:tcW w:w="540" w:type="dxa"/>
            <w:tcBorders>
              <w:top w:val="double" w:sz="4" w:space="0" w:color="auto"/>
            </w:tcBorders>
          </w:tcPr>
          <w:p w:rsidR="001B2624" w:rsidRPr="001B2624" w:rsidRDefault="001B2624" w:rsidP="001B2624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tcBorders>
              <w:top w:val="double" w:sz="4" w:space="0" w:color="auto"/>
            </w:tcBorders>
            <w:vAlign w:val="center"/>
          </w:tcPr>
          <w:p w:rsidR="001B2624" w:rsidRPr="001B2624" w:rsidRDefault="001B2624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1B2624" w:rsidRPr="001B2624" w:rsidRDefault="001B2624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</w:t>
            </w:r>
            <w:r w:rsidR="00AC4185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 хвиля: ЗАХІД+ПІВДЕНЬ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1B2624" w:rsidRPr="001B2624" w:rsidRDefault="001B2624" w:rsidP="001B2624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1B2624" w:rsidRPr="001B2624" w:rsidTr="004A4B46">
        <w:trPr>
          <w:trHeight w:val="71"/>
        </w:trPr>
        <w:tc>
          <w:tcPr>
            <w:tcW w:w="540" w:type="dxa"/>
          </w:tcPr>
          <w:p w:rsidR="001B2624" w:rsidRPr="001B2624" w:rsidRDefault="001B2624" w:rsidP="001B2624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vAlign w:val="center"/>
          </w:tcPr>
          <w:p w:rsidR="001B7243" w:rsidRPr="001B2624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1B2624" w:rsidRPr="001B2624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1 хвиля: ЗАХІД+ПІВДЕНЬ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5103" w:type="dxa"/>
            <w:vAlign w:val="center"/>
          </w:tcPr>
          <w:p w:rsidR="001B2624" w:rsidRPr="001B2624" w:rsidRDefault="001B2624" w:rsidP="001B2624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AC4185" w:rsidRPr="001B2624" w:rsidTr="004A4B46">
        <w:trPr>
          <w:trHeight w:val="71"/>
        </w:trPr>
        <w:tc>
          <w:tcPr>
            <w:tcW w:w="540" w:type="dxa"/>
          </w:tcPr>
          <w:p w:rsidR="00AC4185" w:rsidRPr="001B2624" w:rsidRDefault="00AC4185" w:rsidP="001B2624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vAlign w:val="center"/>
          </w:tcPr>
          <w:p w:rsidR="00AC4185" w:rsidRPr="001B2624" w:rsidRDefault="00AC4185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локальних змішаних перевезень </w:t>
            </w:r>
            <w:r w:rsidR="001B7243"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1B7243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1 хвиля: ЗАХІД+ПІВДЕНЬ) </w:t>
            </w:r>
          </w:p>
        </w:tc>
        <w:tc>
          <w:tcPr>
            <w:tcW w:w="5103" w:type="dxa"/>
            <w:vAlign w:val="center"/>
          </w:tcPr>
          <w:p w:rsidR="00AC4185" w:rsidRPr="001B2624" w:rsidRDefault="00AC4185" w:rsidP="001B2624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1B7243" w:rsidRPr="00792BEA" w:rsidTr="004A4B46">
        <w:trPr>
          <w:trHeight w:val="71"/>
        </w:trPr>
        <w:tc>
          <w:tcPr>
            <w:tcW w:w="540" w:type="dxa"/>
          </w:tcPr>
          <w:p w:rsidR="001B7243" w:rsidRPr="001B2624" w:rsidRDefault="001B7243" w:rsidP="001B7243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vAlign w:val="center"/>
          </w:tcPr>
          <w:p w:rsidR="001B7243" w:rsidRPr="001B7243" w:rsidRDefault="001B7243" w:rsidP="001B7243">
            <w:pPr>
              <w:widowControl w:val="0"/>
              <w:ind w:left="113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Інші витрати</w:t>
            </w:r>
            <w:r w:rsidRPr="001B7243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по 1-й хвилі </w:t>
            </w:r>
            <w:r w:rsidRPr="001B7243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(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вкажіть</w:t>
            </w:r>
            <w:r w:rsidRPr="001B7243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:______________________)</w:t>
            </w:r>
          </w:p>
        </w:tc>
        <w:tc>
          <w:tcPr>
            <w:tcW w:w="5103" w:type="dxa"/>
            <w:vAlign w:val="center"/>
          </w:tcPr>
          <w:p w:rsidR="001B7243" w:rsidRPr="001B7243" w:rsidRDefault="001B7243" w:rsidP="001B7243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1B7243" w:rsidRPr="00792BEA" w:rsidTr="004A4B46">
        <w:trPr>
          <w:trHeight w:val="71"/>
        </w:trPr>
        <w:tc>
          <w:tcPr>
            <w:tcW w:w="540" w:type="dxa"/>
          </w:tcPr>
          <w:p w:rsidR="001B7243" w:rsidRPr="001B2624" w:rsidRDefault="001B7243" w:rsidP="001B7243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shd w:val="clear" w:color="auto" w:fill="FBE4D5" w:themeFill="accent2" w:themeFillTint="33"/>
            <w:vAlign w:val="center"/>
          </w:tcPr>
          <w:p w:rsidR="001B7243" w:rsidRPr="001B7243" w:rsidRDefault="001B7243" w:rsidP="001B7243">
            <w:pPr>
              <w:widowControl w:val="0"/>
              <w:ind w:left="113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ВСЬОГО</w:t>
            </w: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ПО 1-й ХВИЛІ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, грн. без ПДВ</w:t>
            </w:r>
            <w:r w:rsidRPr="001B7243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103" w:type="dxa"/>
            <w:shd w:val="clear" w:color="auto" w:fill="FBE4D5" w:themeFill="accent2" w:themeFillTint="33"/>
            <w:vAlign w:val="center"/>
          </w:tcPr>
          <w:p w:rsidR="001B7243" w:rsidRPr="001B7243" w:rsidRDefault="001B7243" w:rsidP="001B7243">
            <w:pPr>
              <w:widowControl w:val="0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1B7243" w:rsidRPr="001B2624" w:rsidTr="004A4B46">
        <w:trPr>
          <w:trHeight w:val="71"/>
        </w:trPr>
        <w:tc>
          <w:tcPr>
            <w:tcW w:w="540" w:type="dxa"/>
          </w:tcPr>
          <w:p w:rsidR="001B7243" w:rsidRPr="001B2624" w:rsidRDefault="001B7243" w:rsidP="001B7243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vAlign w:val="center"/>
          </w:tcPr>
          <w:p w:rsidR="001B7243" w:rsidRPr="001B2624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>Транспортні послуги для пасажирів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1B7243" w:rsidRPr="001B2624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 хвиля: СХІД)</w:t>
            </w:r>
          </w:p>
        </w:tc>
        <w:tc>
          <w:tcPr>
            <w:tcW w:w="5103" w:type="dxa"/>
            <w:vAlign w:val="center"/>
          </w:tcPr>
          <w:p w:rsidR="001B7243" w:rsidRPr="001B2624" w:rsidRDefault="001B7243" w:rsidP="001B7243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1B7243" w:rsidRPr="001B2624" w:rsidTr="004A4B46">
        <w:trPr>
          <w:trHeight w:val="71"/>
        </w:trPr>
        <w:tc>
          <w:tcPr>
            <w:tcW w:w="540" w:type="dxa"/>
          </w:tcPr>
          <w:p w:rsidR="001B7243" w:rsidRPr="001B2624" w:rsidRDefault="001B7243" w:rsidP="001B7243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vAlign w:val="center"/>
          </w:tcPr>
          <w:p w:rsidR="001B7243" w:rsidRPr="001B2624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вантажних перевезень </w:t>
            </w:r>
          </w:p>
          <w:p w:rsidR="001B7243" w:rsidRPr="001B2624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2 хвиля: СХІД</w:t>
            </w: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5103" w:type="dxa"/>
            <w:vAlign w:val="center"/>
          </w:tcPr>
          <w:p w:rsidR="001B7243" w:rsidRPr="001B2624" w:rsidRDefault="001B7243" w:rsidP="001B7243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1B7243" w:rsidRPr="001B2624" w:rsidTr="004A4B46">
        <w:trPr>
          <w:trHeight w:val="71"/>
        </w:trPr>
        <w:tc>
          <w:tcPr>
            <w:tcW w:w="540" w:type="dxa"/>
          </w:tcPr>
          <w:p w:rsidR="001B7243" w:rsidRPr="001B2624" w:rsidRDefault="001B7243" w:rsidP="001B7243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vAlign w:val="center"/>
          </w:tcPr>
          <w:p w:rsidR="001B7243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</w:rPr>
              <w:t xml:space="preserve">Транспортні послуги для 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локальних змішаних перевезень </w:t>
            </w:r>
          </w:p>
          <w:p w:rsidR="001B7243" w:rsidRPr="001B7243" w:rsidRDefault="001B7243" w:rsidP="001B7243">
            <w:pPr>
              <w:ind w:left="-18" w:right="-112"/>
              <w:jc w:val="right"/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</w:pPr>
            <w:r w:rsidRPr="001B2624"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>(</w:t>
            </w:r>
            <w:r>
              <w:rPr>
                <w:rFonts w:cstheme="minorHAnsi"/>
                <w:color w:val="000000" w:themeColor="text1"/>
                <w:sz w:val="22"/>
                <w:szCs w:val="22"/>
                <w:lang w:val="uk-UA"/>
              </w:rPr>
              <w:t xml:space="preserve">2 хвиля: СХІД)  </w:t>
            </w:r>
          </w:p>
        </w:tc>
        <w:tc>
          <w:tcPr>
            <w:tcW w:w="5103" w:type="dxa"/>
            <w:vAlign w:val="center"/>
          </w:tcPr>
          <w:p w:rsidR="001B7243" w:rsidRPr="001B2624" w:rsidRDefault="001B7243" w:rsidP="001B7243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1B7243" w:rsidRPr="00D048CF" w:rsidTr="004A4B46">
        <w:trPr>
          <w:trHeight w:val="170"/>
        </w:trPr>
        <w:tc>
          <w:tcPr>
            <w:tcW w:w="540" w:type="dxa"/>
            <w:tcBorders>
              <w:bottom w:val="double" w:sz="4" w:space="0" w:color="auto"/>
            </w:tcBorders>
          </w:tcPr>
          <w:p w:rsidR="001B7243" w:rsidRPr="001B2624" w:rsidRDefault="001B7243" w:rsidP="001B7243">
            <w:pPr>
              <w:widowControl w:val="0"/>
              <w:ind w:left="-110" w:right="-106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tcBorders>
              <w:bottom w:val="double" w:sz="4" w:space="0" w:color="auto"/>
            </w:tcBorders>
            <w:vAlign w:val="center"/>
          </w:tcPr>
          <w:p w:rsidR="001B7243" w:rsidRPr="001B2624" w:rsidRDefault="001B7243" w:rsidP="001B7243">
            <w:pPr>
              <w:widowControl w:val="0"/>
              <w:ind w:left="113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en-US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Інші витрати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вкажіть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en-US"/>
              </w:rPr>
              <w:t>:______________________)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/</w:t>
            </w: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en-US"/>
              </w:rPr>
              <w:t xml:space="preserve"> Other Costs (Describe:______________________):</w:t>
            </w:r>
          </w:p>
        </w:tc>
        <w:tc>
          <w:tcPr>
            <w:tcW w:w="5103" w:type="dxa"/>
            <w:tcBorders>
              <w:bottom w:val="double" w:sz="4" w:space="0" w:color="auto"/>
            </w:tcBorders>
            <w:vAlign w:val="center"/>
          </w:tcPr>
          <w:p w:rsidR="001B7243" w:rsidRPr="001B2624" w:rsidRDefault="001B7243" w:rsidP="001B7243">
            <w:pPr>
              <w:widowControl w:val="0"/>
              <w:jc w:val="right"/>
              <w:rPr>
                <w:rFonts w:cstheme="minorHAnsi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1B7243" w:rsidRPr="00792BEA" w:rsidTr="004A4B46">
        <w:trPr>
          <w:trHeight w:val="420"/>
        </w:trPr>
        <w:tc>
          <w:tcPr>
            <w:tcW w:w="540" w:type="dxa"/>
            <w:tcBorders>
              <w:top w:val="double" w:sz="4" w:space="0" w:color="auto"/>
            </w:tcBorders>
          </w:tcPr>
          <w:p w:rsidR="001B7243" w:rsidRPr="001B2624" w:rsidRDefault="001B7243" w:rsidP="001B7243">
            <w:pPr>
              <w:widowControl w:val="0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076" w:type="dxa"/>
            <w:tcBorders>
              <w:top w:val="double" w:sz="4" w:space="0" w:color="auto"/>
            </w:tcBorders>
            <w:shd w:val="clear" w:color="auto" w:fill="FBE4D5" w:themeFill="accent2" w:themeFillTint="33"/>
            <w:vAlign w:val="center"/>
          </w:tcPr>
          <w:p w:rsidR="001B7243" w:rsidRPr="001B2624" w:rsidRDefault="001B7243" w:rsidP="001B7243">
            <w:pPr>
              <w:widowControl w:val="0"/>
              <w:ind w:left="113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en-US"/>
              </w:rPr>
            </w:pPr>
            <w:r w:rsidRPr="001B2624">
              <w:rPr>
                <w:rFonts w:cstheme="minorHAnsi"/>
                <w:b/>
                <w:color w:val="000000" w:themeColor="text1"/>
                <w:sz w:val="22"/>
                <w:szCs w:val="22"/>
                <w:lang w:val="uk-UA"/>
              </w:rPr>
              <w:t>ВСЬОГО, грн. без ПДВ</w:t>
            </w:r>
          </w:p>
        </w:tc>
        <w:tc>
          <w:tcPr>
            <w:tcW w:w="5103" w:type="dxa"/>
            <w:tcBorders>
              <w:top w:val="double" w:sz="4" w:space="0" w:color="auto"/>
            </w:tcBorders>
            <w:shd w:val="clear" w:color="auto" w:fill="FBE4D5" w:themeFill="accent2" w:themeFillTint="33"/>
            <w:vAlign w:val="center"/>
          </w:tcPr>
          <w:p w:rsidR="001B7243" w:rsidRPr="001B2624" w:rsidRDefault="001B7243" w:rsidP="001B7243">
            <w:pPr>
              <w:widowControl w:val="0"/>
              <w:jc w:val="right"/>
              <w:rPr>
                <w:rFonts w:cstheme="minorHAnsi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9C6F6A" w:rsidRPr="001B2624" w:rsidRDefault="009C6F6A">
      <w:pPr>
        <w:rPr>
          <w:rFonts w:cstheme="minorHAnsi"/>
          <w:color w:val="000000" w:themeColor="text1"/>
          <w:sz w:val="22"/>
          <w:szCs w:val="22"/>
          <w:lang w:val="en-US"/>
        </w:rPr>
      </w:pPr>
    </w:p>
    <w:sectPr w:rsidR="009C6F6A" w:rsidRPr="001B2624" w:rsidSect="004A4B46">
      <w:pgSz w:w="16840" w:h="11900" w:orient="landscape"/>
      <w:pgMar w:top="654" w:right="680" w:bottom="93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D87"/>
    <w:multiLevelType w:val="hybridMultilevel"/>
    <w:tmpl w:val="E6B09D26"/>
    <w:lvl w:ilvl="0" w:tplc="041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11D2F"/>
    <w:multiLevelType w:val="hybridMultilevel"/>
    <w:tmpl w:val="99B40A48"/>
    <w:lvl w:ilvl="0" w:tplc="7EA03DDE">
      <w:start w:val="1"/>
      <w:numFmt w:val="decimal"/>
      <w:lvlText w:val="%1)"/>
      <w:lvlJc w:val="left"/>
      <w:pPr>
        <w:ind w:left="362" w:hanging="380"/>
      </w:pPr>
      <w:rPr>
        <w:rFonts w:asciiTheme="minorHAnsi" w:hAnsiTheme="minorHAnsi" w:cs="Arial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93FAA"/>
    <w:multiLevelType w:val="hybridMultilevel"/>
    <w:tmpl w:val="18D062AA"/>
    <w:lvl w:ilvl="0" w:tplc="041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2E86129B"/>
    <w:multiLevelType w:val="hybridMultilevel"/>
    <w:tmpl w:val="0D3E722E"/>
    <w:lvl w:ilvl="0" w:tplc="7EA03DDE">
      <w:start w:val="1"/>
      <w:numFmt w:val="decimal"/>
      <w:lvlText w:val="%1)"/>
      <w:lvlJc w:val="left"/>
      <w:pPr>
        <w:ind w:left="362" w:hanging="380"/>
      </w:pPr>
      <w:rPr>
        <w:rFonts w:asciiTheme="minorHAnsi" w:hAnsiTheme="minorHAnsi" w:cs="Arial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40F8A"/>
    <w:multiLevelType w:val="hybridMultilevel"/>
    <w:tmpl w:val="BF186B40"/>
    <w:lvl w:ilvl="0" w:tplc="041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24E66"/>
    <w:multiLevelType w:val="hybridMultilevel"/>
    <w:tmpl w:val="E05022E0"/>
    <w:lvl w:ilvl="0" w:tplc="7EA03DDE">
      <w:start w:val="1"/>
      <w:numFmt w:val="decimal"/>
      <w:lvlText w:val="%1)"/>
      <w:lvlJc w:val="left"/>
      <w:pPr>
        <w:ind w:left="362" w:hanging="380"/>
      </w:pPr>
      <w:rPr>
        <w:rFonts w:asciiTheme="minorHAnsi" w:hAnsiTheme="minorHAnsi" w:cs="Arial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62" w:hanging="360"/>
      </w:pPr>
    </w:lvl>
    <w:lvl w:ilvl="2" w:tplc="0419001B" w:tentative="1">
      <w:start w:val="1"/>
      <w:numFmt w:val="lowerRoman"/>
      <w:lvlText w:val="%3."/>
      <w:lvlJc w:val="right"/>
      <w:pPr>
        <w:ind w:left="1782" w:hanging="180"/>
      </w:pPr>
    </w:lvl>
    <w:lvl w:ilvl="3" w:tplc="0419000F" w:tentative="1">
      <w:start w:val="1"/>
      <w:numFmt w:val="decimal"/>
      <w:lvlText w:val="%4."/>
      <w:lvlJc w:val="left"/>
      <w:pPr>
        <w:ind w:left="2502" w:hanging="360"/>
      </w:pPr>
    </w:lvl>
    <w:lvl w:ilvl="4" w:tplc="04190019" w:tentative="1">
      <w:start w:val="1"/>
      <w:numFmt w:val="lowerLetter"/>
      <w:lvlText w:val="%5."/>
      <w:lvlJc w:val="left"/>
      <w:pPr>
        <w:ind w:left="3222" w:hanging="360"/>
      </w:pPr>
    </w:lvl>
    <w:lvl w:ilvl="5" w:tplc="0419001B" w:tentative="1">
      <w:start w:val="1"/>
      <w:numFmt w:val="lowerRoman"/>
      <w:lvlText w:val="%6."/>
      <w:lvlJc w:val="right"/>
      <w:pPr>
        <w:ind w:left="3942" w:hanging="180"/>
      </w:pPr>
    </w:lvl>
    <w:lvl w:ilvl="6" w:tplc="0419000F" w:tentative="1">
      <w:start w:val="1"/>
      <w:numFmt w:val="decimal"/>
      <w:lvlText w:val="%7."/>
      <w:lvlJc w:val="left"/>
      <w:pPr>
        <w:ind w:left="4662" w:hanging="360"/>
      </w:pPr>
    </w:lvl>
    <w:lvl w:ilvl="7" w:tplc="04190019" w:tentative="1">
      <w:start w:val="1"/>
      <w:numFmt w:val="lowerLetter"/>
      <w:lvlText w:val="%8."/>
      <w:lvlJc w:val="left"/>
      <w:pPr>
        <w:ind w:left="5382" w:hanging="360"/>
      </w:pPr>
    </w:lvl>
    <w:lvl w:ilvl="8" w:tplc="041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>
    <w:nsid w:val="4D1A1F18"/>
    <w:multiLevelType w:val="hybridMultilevel"/>
    <w:tmpl w:val="29CCBAD0"/>
    <w:lvl w:ilvl="0" w:tplc="041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21AE6"/>
    <w:multiLevelType w:val="hybridMultilevel"/>
    <w:tmpl w:val="3F3C5856"/>
    <w:lvl w:ilvl="0" w:tplc="FB0A6216">
      <w:start w:val="5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8">
    <w:nsid w:val="52461980"/>
    <w:multiLevelType w:val="hybridMultilevel"/>
    <w:tmpl w:val="F9B2D2F0"/>
    <w:lvl w:ilvl="0" w:tplc="7EA03DDE">
      <w:start w:val="1"/>
      <w:numFmt w:val="decimal"/>
      <w:lvlText w:val="%1)"/>
      <w:lvlJc w:val="left"/>
      <w:pPr>
        <w:ind w:left="362" w:hanging="380"/>
      </w:pPr>
      <w:rPr>
        <w:rFonts w:asciiTheme="minorHAnsi" w:hAnsiTheme="minorHAnsi" w:cs="Arial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F06E3"/>
    <w:multiLevelType w:val="hybridMultilevel"/>
    <w:tmpl w:val="E3189E9E"/>
    <w:lvl w:ilvl="0" w:tplc="30AC94F4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30" w:hanging="360"/>
      </w:pPr>
    </w:lvl>
    <w:lvl w:ilvl="2" w:tplc="0809001B" w:tentative="1">
      <w:start w:val="1"/>
      <w:numFmt w:val="lowerRoman"/>
      <w:lvlText w:val="%3."/>
      <w:lvlJc w:val="right"/>
      <w:pPr>
        <w:ind w:left="2050" w:hanging="180"/>
      </w:pPr>
    </w:lvl>
    <w:lvl w:ilvl="3" w:tplc="0809000F" w:tentative="1">
      <w:start w:val="1"/>
      <w:numFmt w:val="decimal"/>
      <w:lvlText w:val="%4."/>
      <w:lvlJc w:val="left"/>
      <w:pPr>
        <w:ind w:left="2770" w:hanging="360"/>
      </w:pPr>
    </w:lvl>
    <w:lvl w:ilvl="4" w:tplc="08090019" w:tentative="1">
      <w:start w:val="1"/>
      <w:numFmt w:val="lowerLetter"/>
      <w:lvlText w:val="%5."/>
      <w:lvlJc w:val="left"/>
      <w:pPr>
        <w:ind w:left="3490" w:hanging="360"/>
      </w:pPr>
    </w:lvl>
    <w:lvl w:ilvl="5" w:tplc="0809001B" w:tentative="1">
      <w:start w:val="1"/>
      <w:numFmt w:val="lowerRoman"/>
      <w:lvlText w:val="%6."/>
      <w:lvlJc w:val="right"/>
      <w:pPr>
        <w:ind w:left="4210" w:hanging="180"/>
      </w:pPr>
    </w:lvl>
    <w:lvl w:ilvl="6" w:tplc="0809000F" w:tentative="1">
      <w:start w:val="1"/>
      <w:numFmt w:val="decimal"/>
      <w:lvlText w:val="%7."/>
      <w:lvlJc w:val="left"/>
      <w:pPr>
        <w:ind w:left="4930" w:hanging="360"/>
      </w:pPr>
    </w:lvl>
    <w:lvl w:ilvl="7" w:tplc="08090019" w:tentative="1">
      <w:start w:val="1"/>
      <w:numFmt w:val="lowerLetter"/>
      <w:lvlText w:val="%8."/>
      <w:lvlJc w:val="left"/>
      <w:pPr>
        <w:ind w:left="5650" w:hanging="360"/>
      </w:pPr>
    </w:lvl>
    <w:lvl w:ilvl="8" w:tplc="08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0">
    <w:nsid w:val="58504F00"/>
    <w:multiLevelType w:val="hybridMultilevel"/>
    <w:tmpl w:val="E0049BD4"/>
    <w:lvl w:ilvl="0" w:tplc="13B45DBE">
      <w:start w:val="1"/>
      <w:numFmt w:val="decimal"/>
      <w:lvlText w:val="%1."/>
      <w:lvlJc w:val="left"/>
      <w:pPr>
        <w:ind w:left="610" w:hanging="61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30" w:hanging="360"/>
      </w:pPr>
    </w:lvl>
    <w:lvl w:ilvl="2" w:tplc="0809001B" w:tentative="1">
      <w:start w:val="1"/>
      <w:numFmt w:val="lowerRoman"/>
      <w:lvlText w:val="%3."/>
      <w:lvlJc w:val="right"/>
      <w:pPr>
        <w:ind w:left="2050" w:hanging="180"/>
      </w:pPr>
    </w:lvl>
    <w:lvl w:ilvl="3" w:tplc="0809000F" w:tentative="1">
      <w:start w:val="1"/>
      <w:numFmt w:val="decimal"/>
      <w:lvlText w:val="%4."/>
      <w:lvlJc w:val="left"/>
      <w:pPr>
        <w:ind w:left="2770" w:hanging="360"/>
      </w:pPr>
    </w:lvl>
    <w:lvl w:ilvl="4" w:tplc="08090019" w:tentative="1">
      <w:start w:val="1"/>
      <w:numFmt w:val="lowerLetter"/>
      <w:lvlText w:val="%5."/>
      <w:lvlJc w:val="left"/>
      <w:pPr>
        <w:ind w:left="3490" w:hanging="360"/>
      </w:pPr>
    </w:lvl>
    <w:lvl w:ilvl="5" w:tplc="0809001B" w:tentative="1">
      <w:start w:val="1"/>
      <w:numFmt w:val="lowerRoman"/>
      <w:lvlText w:val="%6."/>
      <w:lvlJc w:val="right"/>
      <w:pPr>
        <w:ind w:left="4210" w:hanging="180"/>
      </w:pPr>
    </w:lvl>
    <w:lvl w:ilvl="6" w:tplc="0809000F" w:tentative="1">
      <w:start w:val="1"/>
      <w:numFmt w:val="decimal"/>
      <w:lvlText w:val="%7."/>
      <w:lvlJc w:val="left"/>
      <w:pPr>
        <w:ind w:left="4930" w:hanging="360"/>
      </w:pPr>
    </w:lvl>
    <w:lvl w:ilvl="7" w:tplc="08090019" w:tentative="1">
      <w:start w:val="1"/>
      <w:numFmt w:val="lowerLetter"/>
      <w:lvlText w:val="%8."/>
      <w:lvlJc w:val="left"/>
      <w:pPr>
        <w:ind w:left="5650" w:hanging="360"/>
      </w:pPr>
    </w:lvl>
    <w:lvl w:ilvl="8" w:tplc="08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>
    <w:nsid w:val="5C4A42D8"/>
    <w:multiLevelType w:val="hybridMultilevel"/>
    <w:tmpl w:val="204C7E5E"/>
    <w:lvl w:ilvl="0" w:tplc="7EA03DDE">
      <w:start w:val="1"/>
      <w:numFmt w:val="decimal"/>
      <w:lvlText w:val="%1)"/>
      <w:lvlJc w:val="left"/>
      <w:pPr>
        <w:ind w:left="362" w:hanging="380"/>
      </w:pPr>
      <w:rPr>
        <w:rFonts w:asciiTheme="minorHAnsi" w:hAnsiTheme="minorHAnsi" w:cs="Arial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8C6FF1"/>
    <w:multiLevelType w:val="hybridMultilevel"/>
    <w:tmpl w:val="5D90D038"/>
    <w:lvl w:ilvl="0" w:tplc="7EA03DDE">
      <w:start w:val="1"/>
      <w:numFmt w:val="decimal"/>
      <w:lvlText w:val="%1)"/>
      <w:lvlJc w:val="left"/>
      <w:pPr>
        <w:ind w:left="362" w:hanging="380"/>
      </w:pPr>
      <w:rPr>
        <w:rFonts w:asciiTheme="minorHAnsi" w:hAnsiTheme="minorHAnsi" w:cs="Arial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FE07F2"/>
    <w:multiLevelType w:val="hybridMultilevel"/>
    <w:tmpl w:val="036CB326"/>
    <w:lvl w:ilvl="0" w:tplc="7EA03DDE">
      <w:start w:val="1"/>
      <w:numFmt w:val="decimal"/>
      <w:lvlText w:val="%1)"/>
      <w:lvlJc w:val="left"/>
      <w:pPr>
        <w:ind w:left="344" w:hanging="380"/>
      </w:pPr>
      <w:rPr>
        <w:rFonts w:asciiTheme="minorHAnsi" w:hAnsiTheme="minorHAnsi" w:cs="Arial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>
    <w:nsid w:val="742803A0"/>
    <w:multiLevelType w:val="hybridMultilevel"/>
    <w:tmpl w:val="A43E7AF4"/>
    <w:lvl w:ilvl="0" w:tplc="041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8"/>
  </w:num>
  <w:num w:numId="6">
    <w:abstractNumId w:val="1"/>
  </w:num>
  <w:num w:numId="7">
    <w:abstractNumId w:val="11"/>
  </w:num>
  <w:num w:numId="8">
    <w:abstractNumId w:val="12"/>
  </w:num>
  <w:num w:numId="9">
    <w:abstractNumId w:val="14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C6F6A"/>
    <w:rsid w:val="000A0920"/>
    <w:rsid w:val="001B2624"/>
    <w:rsid w:val="001B7243"/>
    <w:rsid w:val="00214029"/>
    <w:rsid w:val="002D69F8"/>
    <w:rsid w:val="00483022"/>
    <w:rsid w:val="004A4B46"/>
    <w:rsid w:val="007355D6"/>
    <w:rsid w:val="00792BEA"/>
    <w:rsid w:val="008906DF"/>
    <w:rsid w:val="009C6F6A"/>
    <w:rsid w:val="009D09AD"/>
    <w:rsid w:val="00AC4185"/>
    <w:rsid w:val="00D048CF"/>
    <w:rsid w:val="00D158CE"/>
    <w:rsid w:val="00ED554A"/>
    <w:rsid w:val="00F3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CE"/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4A4B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F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6F6A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214029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4A4B4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styleId="a6">
    <w:name w:val="annotation reference"/>
    <w:basedOn w:val="a0"/>
    <w:uiPriority w:val="99"/>
    <w:semiHidden/>
    <w:unhideWhenUsed/>
    <w:rsid w:val="008906D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906D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906DF"/>
    <w:rPr>
      <w:rFonts w:eastAsiaTheme="minorEastAsia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906D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906DF"/>
    <w:rPr>
      <w:rFonts w:eastAsiaTheme="minorEastAsia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906D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906D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блощинський</dc:creator>
  <cp:keywords/>
  <dc:description/>
  <cp:lastModifiedBy>uzer</cp:lastModifiedBy>
  <cp:revision>3</cp:revision>
  <dcterms:created xsi:type="dcterms:W3CDTF">2019-06-11T07:34:00Z</dcterms:created>
  <dcterms:modified xsi:type="dcterms:W3CDTF">2019-06-13T08:07:00Z</dcterms:modified>
</cp:coreProperties>
</file>